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BE" w:rsidRPr="00505C58" w:rsidRDefault="006970BE" w:rsidP="006970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</w:t>
      </w: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 xml:space="preserve"> </w:t>
      </w:r>
      <w:r w:rsidRPr="00505C58">
        <w:rPr>
          <w:rFonts w:cs="Times New Roman"/>
          <w:b/>
          <w:sz w:val="28"/>
          <w:szCs w:val="28"/>
        </w:rPr>
        <w:t>Международный конкурс детского рисунка «Красота Божьего мира»</w:t>
      </w:r>
    </w:p>
    <w:p w:rsidR="006970BE" w:rsidRDefault="006970BE" w:rsidP="006970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Ярославский городской округ</w:t>
      </w:r>
    </w:p>
    <w:p w:rsidR="00A9372B" w:rsidRDefault="006970BE" w:rsidP="006970BE">
      <w:pPr>
        <w:jc w:val="center"/>
        <w:rPr>
          <w:b/>
          <w:color w:val="FF0000"/>
        </w:rPr>
      </w:pPr>
      <w:r w:rsidRPr="006970BE">
        <w:rPr>
          <w:b/>
          <w:color w:val="FF0000"/>
        </w:rPr>
        <w:t>ПОБЕДИТЕЛИ И ПРИЗЕРЫ</w:t>
      </w:r>
    </w:p>
    <w:p w:rsidR="006970BE" w:rsidRDefault="006970BE" w:rsidP="006970BE">
      <w:pPr>
        <w:jc w:val="center"/>
        <w:rPr>
          <w:b/>
          <w:color w:val="FF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984"/>
        <w:gridCol w:w="2552"/>
        <w:gridCol w:w="1134"/>
      </w:tblGrid>
      <w:tr w:rsidR="006970BE" w:rsidRPr="006970BE" w:rsidTr="00697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Название рисунка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Возраст</w:t>
            </w:r>
          </w:p>
        </w:tc>
      </w:tr>
      <w:tr w:rsidR="006970BE" w:rsidRPr="006970BE" w:rsidTr="006970B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 w:rsidRPr="006970BE">
              <w:rPr>
                <w:rFonts w:cs="Times New Roman"/>
                <w:b/>
                <w:shd w:val="clear" w:color="auto" w:fill="FFFFFF"/>
              </w:rPr>
              <w:t>Возрастная категория до 8-ми лет</w:t>
            </w:r>
          </w:p>
        </w:tc>
      </w:tr>
      <w:tr w:rsidR="006970BE" w:rsidRPr="006970BE" w:rsidTr="00697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970BE">
              <w:rPr>
                <w:rFonts w:cs="Times New Roman"/>
                <w:b/>
                <w:color w:val="FF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970BE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Лаптев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970BE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«Золотая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</w:rPr>
              <w:t>Воскресная школа «Сретение» прихода Сретенского храма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shd w:val="clear" w:color="auto" w:fill="FFFFFF"/>
              </w:rPr>
            </w:pPr>
            <w:r w:rsidRPr="006970BE">
              <w:rPr>
                <w:rFonts w:cs="Times New Roman"/>
                <w:shd w:val="clear" w:color="auto" w:fill="FFFFFF"/>
              </w:rPr>
              <w:t>8 лет</w:t>
            </w:r>
          </w:p>
        </w:tc>
      </w:tr>
      <w:tr w:rsidR="006970BE" w:rsidRPr="006970BE" w:rsidTr="006970BE">
        <w:trPr>
          <w:trHeight w:val="1280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sz w:val="26"/>
                <w:szCs w:val="26"/>
              </w:rPr>
            </w:pPr>
            <w:r w:rsidRPr="006970BE">
              <w:rPr>
                <w:rFonts w:eastAsia="Times New Roman" w:cs="Times New Roman"/>
                <w:b/>
                <w:bCs/>
                <w:color w:val="0070C0"/>
                <w:kern w:val="24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</w:rPr>
              <w:t>Шубина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</w:rPr>
              <w:t>Варвара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</w:rPr>
            </w:pPr>
            <w:r w:rsidRPr="006970BE">
              <w:rPr>
                <w:rFonts w:eastAsia="Times New Roman" w:cs="Times New Roman"/>
              </w:rPr>
              <w:t>«Иволга в березовой роще»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</w:rPr>
            </w:pPr>
            <w:r w:rsidRPr="006970BE">
              <w:rPr>
                <w:rFonts w:cs="Times New Roman"/>
              </w:rPr>
              <w:t>Воскресная школа «Сретение» прихода Сретенского храма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</w:rPr>
            </w:pPr>
            <w:r w:rsidRPr="006970BE">
              <w:rPr>
                <w:rFonts w:eastAsia="Times New Roman" w:cs="Times New Roman"/>
              </w:rPr>
              <w:t>7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Лаврентьева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Василиса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«Осень у храма»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Воскресная школа «Сретение» прихода Сретенского храма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8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B05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Ковтун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Глеб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Calibri" w:cs="Times New Roman"/>
              </w:rPr>
            </w:pPr>
            <w:r w:rsidRPr="006970BE">
              <w:rPr>
                <w:rFonts w:eastAsia="Calibri" w:cs="Times New Roman"/>
              </w:rPr>
              <w:t>«Два солнышка»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eastAsia="Calibri" w:cs="Times New Roman"/>
              </w:rPr>
              <w:t>МДОУ Детский сад №101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6 лет</w:t>
            </w:r>
          </w:p>
        </w:tc>
      </w:tr>
      <w:tr w:rsidR="006970BE" w:rsidRPr="006970BE" w:rsidTr="006970BE">
        <w:trPr>
          <w:trHeight w:val="613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B05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Токарева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«Осенний сюрприз»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eastAsia="Calibri" w:cs="Times New Roman"/>
              </w:rPr>
              <w:t>МДОУ Детский сад №101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6 лет</w:t>
            </w:r>
          </w:p>
        </w:tc>
      </w:tr>
      <w:tr w:rsidR="006970BE" w:rsidRPr="006970BE" w:rsidTr="006970BE">
        <w:trPr>
          <w:trHeight w:val="613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B05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Наумов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Федор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«Рыбное место»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Воскресная школа «Сретение» прихода Сретенского храма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7 лет</w:t>
            </w:r>
          </w:p>
        </w:tc>
      </w:tr>
      <w:tr w:rsidR="006970BE" w:rsidRPr="006970BE" w:rsidTr="006970BE">
        <w:trPr>
          <w:trHeight w:val="36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Возрастная категория от 9-ти до 12-ти лет</w:t>
            </w:r>
          </w:p>
        </w:tc>
      </w:tr>
      <w:tr w:rsidR="006970BE" w:rsidRPr="006970BE" w:rsidTr="006970BE">
        <w:trPr>
          <w:trHeight w:val="847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6970BE">
              <w:rPr>
                <w:rFonts w:eastAsia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970BE">
              <w:rPr>
                <w:rFonts w:eastAsia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Лузинова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970BE">
              <w:rPr>
                <w:rFonts w:eastAsia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970BE">
              <w:rPr>
                <w:rFonts w:eastAsia="Times New Roman" w:cs="Times New Roman"/>
                <w:kern w:val="24"/>
                <w:lang w:eastAsia="ru-RU"/>
              </w:rPr>
              <w:t>«Зима»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970BE">
              <w:rPr>
                <w:rFonts w:eastAsia="Times New Roman" w:cs="Times New Roman"/>
                <w:kern w:val="24"/>
                <w:lang w:eastAsia="ru-RU"/>
              </w:rPr>
              <w:t>9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Родина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Calibri" w:cs="Times New Roman"/>
              </w:rPr>
            </w:pPr>
            <w:r w:rsidRPr="006970BE">
              <w:rPr>
                <w:rFonts w:eastAsia="Calibri" w:cs="Times New Roman"/>
              </w:rPr>
              <w:t>«С подарком»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10 лет</w:t>
            </w:r>
          </w:p>
        </w:tc>
      </w:tr>
      <w:tr w:rsidR="006970BE" w:rsidRPr="006970BE" w:rsidTr="006970BE">
        <w:trPr>
          <w:trHeight w:val="429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6970BE">
              <w:rPr>
                <w:rFonts w:cs="Times New Roman"/>
                <w:b/>
                <w:sz w:val="26"/>
                <w:szCs w:val="26"/>
              </w:rPr>
              <w:t>Цирульнико-ва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Олеся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«Первая неделя бытия»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9 лет</w:t>
            </w:r>
          </w:p>
        </w:tc>
      </w:tr>
      <w:tr w:rsidR="006970BE" w:rsidRPr="006970BE" w:rsidTr="006970BE">
        <w:trPr>
          <w:trHeight w:val="475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bCs/>
                <w:color w:val="00B050"/>
                <w:kern w:val="24"/>
                <w:sz w:val="26"/>
                <w:szCs w:val="26"/>
                <w:lang w:eastAsia="ru-RU"/>
              </w:rPr>
            </w:pPr>
            <w:r w:rsidRPr="006970BE">
              <w:rPr>
                <w:rFonts w:eastAsia="Times New Roman" w:cs="Times New Roman"/>
                <w:b/>
                <w:bCs/>
                <w:color w:val="00B05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970BE">
              <w:rPr>
                <w:rFonts w:eastAsia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Рябкин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970BE">
              <w:rPr>
                <w:rFonts w:eastAsia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Леонид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970BE">
              <w:rPr>
                <w:rFonts w:eastAsia="Times New Roman" w:cs="Times New Roman"/>
                <w:kern w:val="24"/>
                <w:lang w:eastAsia="ru-RU"/>
              </w:rPr>
              <w:t>«</w:t>
            </w:r>
            <w:r w:rsidRPr="006970BE">
              <w:rPr>
                <w:rFonts w:cs="Times New Roman"/>
                <w:shd w:val="clear" w:color="auto" w:fill="FFFFFF"/>
              </w:rPr>
              <w:t>Осенний звон</w:t>
            </w:r>
            <w:r w:rsidRPr="006970BE">
              <w:rPr>
                <w:rFonts w:eastAsia="Times New Roman" w:cs="Times New Roman"/>
                <w:kern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  <w:color w:val="000000"/>
                <w:szCs w:val="28"/>
              </w:rPr>
              <w:t>Муниципальное учреждение дополнительного образования «Детская школа искусств имени М. А. Балакирева» города Ярославля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10 лет</w:t>
            </w:r>
          </w:p>
        </w:tc>
      </w:tr>
      <w:tr w:rsidR="006970BE" w:rsidRPr="006970BE" w:rsidTr="006970BE">
        <w:trPr>
          <w:trHeight w:val="1561"/>
        </w:trPr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B05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B050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Долгова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Ульяна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«Семья»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9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color w:val="00B050"/>
                <w:sz w:val="26"/>
                <w:szCs w:val="26"/>
              </w:rPr>
            </w:pPr>
            <w:r w:rsidRPr="006970BE">
              <w:rPr>
                <w:rFonts w:cs="Times New Roman"/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6970BE">
              <w:rPr>
                <w:rFonts w:cs="Times New Roman"/>
                <w:b/>
                <w:sz w:val="26"/>
                <w:szCs w:val="26"/>
              </w:rPr>
              <w:t>Лузинова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«Путник»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9 лет</w:t>
            </w:r>
          </w:p>
        </w:tc>
      </w:tr>
      <w:tr w:rsidR="006970BE" w:rsidRPr="006970BE" w:rsidTr="006970BE">
        <w:trPr>
          <w:trHeight w:val="300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Возрастная категория от 13-ти до 17-ти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Тюрина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 w:bidi="ru-RU"/>
              </w:rPr>
            </w:pPr>
            <w:r w:rsidRPr="006970BE">
              <w:rPr>
                <w:rFonts w:eastAsia="Times New Roman" w:cs="Times New Roman"/>
                <w:lang w:eastAsia="ru-RU" w:bidi="ru-RU"/>
              </w:rPr>
              <w:t>«Ярослав Мудрый»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Изостудия </w:t>
            </w:r>
            <w:r w:rsidRPr="006970BE">
              <w:rPr>
                <w:rFonts w:cs="Times New Roman"/>
                <w:lang w:val="en-US"/>
              </w:rPr>
              <w:t>SU</w:t>
            </w:r>
            <w:r w:rsidRPr="006970BE">
              <w:rPr>
                <w:rFonts w:cs="Times New Roman"/>
              </w:rPr>
              <w:t xml:space="preserve"> имени С. Б. Ушакова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14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Тихонова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bookmarkStart w:id="0" w:name="_GoBack"/>
            <w:bookmarkEnd w:id="0"/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Алена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 w:bidi="ru-RU"/>
              </w:rPr>
            </w:pPr>
            <w:r w:rsidRPr="006970BE">
              <w:rPr>
                <w:rFonts w:eastAsia="Times New Roman" w:cs="Times New Roman"/>
                <w:lang w:eastAsia="ru-RU" w:bidi="ru-RU"/>
              </w:rPr>
              <w:t>«Дорога в горах»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МОУ «Средняя школа №37» </w:t>
            </w:r>
            <w:r w:rsidRPr="006970BE">
              <w:rPr>
                <w:rFonts w:eastAsia="Times New Roman" w:cs="Times New Roman"/>
              </w:rPr>
              <w:t>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15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0070C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Удалова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lang w:eastAsia="ru-RU" w:bidi="ru-RU"/>
              </w:rPr>
            </w:pPr>
            <w:r w:rsidRPr="006970BE">
              <w:rPr>
                <w:rFonts w:eastAsia="Times New Roman" w:cs="Times New Roman"/>
                <w:lang w:eastAsia="ru-RU" w:bidi="ru-RU"/>
              </w:rPr>
              <w:t>«Толгский монастырь»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МОУ «Средняя школа №37» </w:t>
            </w:r>
            <w:r w:rsidRPr="006970BE">
              <w:rPr>
                <w:rFonts w:eastAsia="Times New Roman" w:cs="Times New Roman"/>
              </w:rPr>
              <w:t>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13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color w:val="00B050"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00B05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Лузинова</w:t>
            </w:r>
            <w:proofErr w:type="spellEnd"/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«Рождение свыше»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13 лет</w:t>
            </w:r>
          </w:p>
        </w:tc>
      </w:tr>
      <w:tr w:rsidR="006970BE" w:rsidRPr="006970BE" w:rsidTr="006970BE">
        <w:tc>
          <w:tcPr>
            <w:tcW w:w="959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color w:val="00B050"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color w:val="00B05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</w:pPr>
            <w:r w:rsidRPr="006970BE">
              <w:rPr>
                <w:rFonts w:eastAsia="Times New Roman" w:cs="Times New Roman"/>
                <w:b/>
                <w:sz w:val="26"/>
                <w:szCs w:val="26"/>
                <w:lang w:eastAsia="ru-RU" w:bidi="ru-RU"/>
              </w:rPr>
              <w:t>Долгова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970BE">
              <w:rPr>
                <w:rFonts w:cs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«Рождество»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 xml:space="preserve">Воскресная школа «Пчёлки» при </w:t>
            </w:r>
            <w:proofErr w:type="spellStart"/>
            <w:r w:rsidRPr="006970BE">
              <w:rPr>
                <w:rFonts w:cs="Times New Roman"/>
              </w:rPr>
              <w:t>Яковлевско</w:t>
            </w:r>
            <w:proofErr w:type="spellEnd"/>
            <w:r w:rsidRPr="006970BE">
              <w:rPr>
                <w:rFonts w:cs="Times New Roman"/>
              </w:rPr>
              <w:t>-Благовещенском храме г. Ярославля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E" w:rsidRPr="006970BE" w:rsidRDefault="006970BE" w:rsidP="006970BE">
            <w:pPr>
              <w:jc w:val="center"/>
              <w:rPr>
                <w:rFonts w:cs="Times New Roman"/>
              </w:rPr>
            </w:pPr>
            <w:r w:rsidRPr="006970BE">
              <w:rPr>
                <w:rFonts w:cs="Times New Roman"/>
              </w:rPr>
              <w:t>14 лет</w:t>
            </w:r>
          </w:p>
        </w:tc>
      </w:tr>
    </w:tbl>
    <w:p w:rsidR="006970BE" w:rsidRDefault="006970BE" w:rsidP="006970BE">
      <w:pPr>
        <w:jc w:val="center"/>
        <w:rPr>
          <w:b/>
          <w:color w:val="FF0000"/>
        </w:rPr>
      </w:pPr>
    </w:p>
    <w:p w:rsidR="006970BE" w:rsidRDefault="006970BE" w:rsidP="006970BE">
      <w:pPr>
        <w:ind w:firstLine="583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Специальные призы комиссии:</w:t>
      </w:r>
    </w:p>
    <w:p w:rsidR="006970BE" w:rsidRPr="00EE29EE" w:rsidRDefault="006970BE" w:rsidP="006970BE">
      <w:pPr>
        <w:numPr>
          <w:ilvl w:val="0"/>
          <w:numId w:val="1"/>
        </w:numPr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«Грибник </w:t>
      </w:r>
      <w:proofErr w:type="spellStart"/>
      <w:r>
        <w:rPr>
          <w:rFonts w:cs="Times New Roman"/>
          <w:color w:val="000000"/>
          <w:sz w:val="28"/>
          <w:szCs w:val="28"/>
        </w:rPr>
        <w:t>Тотошка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cs="Times New Roman"/>
          <w:b/>
          <w:color w:val="000000"/>
          <w:sz w:val="28"/>
          <w:szCs w:val="28"/>
        </w:rPr>
        <w:t>Шачнев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Виктор, </w:t>
      </w:r>
      <w:r>
        <w:rPr>
          <w:rFonts w:cs="Times New Roman"/>
          <w:color w:val="000000"/>
          <w:sz w:val="28"/>
          <w:szCs w:val="28"/>
        </w:rPr>
        <w:t>6 лет, МДОУ «Детский сад №101», г. Ярославль.</w:t>
      </w:r>
    </w:p>
    <w:p w:rsidR="006970BE" w:rsidRDefault="006970BE" w:rsidP="006970BE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E29EE">
        <w:rPr>
          <w:rFonts w:cs="Times New Roman"/>
          <w:color w:val="000000"/>
          <w:sz w:val="28"/>
          <w:szCs w:val="28"/>
        </w:rPr>
        <w:t xml:space="preserve">«Князь Павел Муромский убивает змия», </w:t>
      </w:r>
      <w:r w:rsidRPr="00EE29EE">
        <w:rPr>
          <w:rFonts w:cs="Times New Roman"/>
          <w:b/>
          <w:color w:val="000000"/>
          <w:sz w:val="28"/>
          <w:szCs w:val="28"/>
        </w:rPr>
        <w:t>Тупиков Тимофей</w:t>
      </w:r>
      <w:r>
        <w:rPr>
          <w:rFonts w:cs="Times New Roman"/>
          <w:color w:val="000000"/>
          <w:sz w:val="28"/>
          <w:szCs w:val="28"/>
        </w:rPr>
        <w:t>, 8 лет, МУ ДО «Детская школа искусств имени М. А. Балакирева», город Ярославль.</w:t>
      </w:r>
    </w:p>
    <w:p w:rsidR="006970BE" w:rsidRPr="0027709C" w:rsidRDefault="006970BE" w:rsidP="006970BE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«Пасхальное утро», </w:t>
      </w:r>
      <w:r w:rsidRPr="00EE29EE">
        <w:rPr>
          <w:rFonts w:cs="Times New Roman"/>
          <w:b/>
          <w:color w:val="000000"/>
          <w:sz w:val="28"/>
          <w:szCs w:val="28"/>
        </w:rPr>
        <w:t>Гурьева Каролина</w:t>
      </w:r>
      <w:r>
        <w:rPr>
          <w:rFonts w:cs="Times New Roman"/>
          <w:color w:val="000000"/>
          <w:sz w:val="28"/>
          <w:szCs w:val="28"/>
        </w:rPr>
        <w:t>, 9 лет, МУ ДО «Детская школа искусств имени М. А. Балакирева», город Ярославль.</w:t>
      </w:r>
    </w:p>
    <w:p w:rsidR="006970BE" w:rsidRPr="006970BE" w:rsidRDefault="006970BE" w:rsidP="006970BE">
      <w:pPr>
        <w:jc w:val="center"/>
        <w:rPr>
          <w:b/>
          <w:color w:val="FF0000"/>
        </w:rPr>
      </w:pPr>
    </w:p>
    <w:sectPr w:rsidR="006970BE" w:rsidRPr="006970BE" w:rsidSect="00697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1AD6"/>
    <w:multiLevelType w:val="hybridMultilevel"/>
    <w:tmpl w:val="6678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BE"/>
    <w:rsid w:val="006970BE"/>
    <w:rsid w:val="00A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2018-10-26T09:15:00Z</dcterms:created>
  <dcterms:modified xsi:type="dcterms:W3CDTF">2018-10-26T09:18:00Z</dcterms:modified>
</cp:coreProperties>
</file>